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47" w:rsidRPr="00967F21" w:rsidRDefault="00967F21">
      <w:pPr>
        <w:rPr>
          <w:rFonts w:ascii="Cambria" w:hAnsi="Cambria"/>
          <w:color w:val="000000" w:themeColor="text1"/>
          <w:sz w:val="32"/>
          <w:szCs w:val="32"/>
        </w:rPr>
      </w:pPr>
      <w:r w:rsidRPr="00967F21">
        <w:rPr>
          <w:rFonts w:ascii="Cambria" w:hAnsi="Cambria"/>
          <w:color w:val="000000" w:themeColor="text1"/>
          <w:sz w:val="32"/>
          <w:szCs w:val="32"/>
        </w:rPr>
        <w:t>Les ministres qui n’ont pas d’information sur leur site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d’État, Ministre de l’Administration Territoriale, de la Décentralisation et de la Cohésion sociale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des Sports et des Loisirs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des Droits humains et de la Promotion civique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l’Urbanisme et de l’Habitat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la Jeunesse et de la Promotion de l’Entrepreneuriat des Jeunes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du Commerce, de l’Industrie et de l’Artisanat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la Femme, de la Solidarité nationale, de la Famille et de l’Action humanitaire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des Transports, de la Mobilité urbaine et de la Sécurité routière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des Infrastructures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la Communication et des Relations avec le Parlement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la Fonction publique, du Travail et de la Protection sociale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l’Économie, des Finances et du Développement</w:t>
      </w:r>
    </w:p>
    <w:p w:rsidR="00967F21" w:rsidRPr="00967F21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l`Intégration africaine et des Burkinabè de l`Extérieur</w:t>
      </w:r>
    </w:p>
    <w:p w:rsidR="00967F21" w:rsidRPr="00903E52" w:rsidRDefault="00967F21" w:rsidP="00967F2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967F21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Ministre de la Sécurité</w:t>
      </w:r>
    </w:p>
    <w:p w:rsidR="00903E52" w:rsidRDefault="00903E52" w:rsidP="00903E52">
      <w:pPr>
        <w:pStyle w:val="Paragraphedeliste"/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</w:pPr>
    </w:p>
    <w:p w:rsidR="00903E52" w:rsidRPr="00967F21" w:rsidRDefault="00903E52" w:rsidP="00903E52">
      <w:pPr>
        <w:pStyle w:val="Paragraphedeliste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sectPr w:rsidR="00903E52" w:rsidRPr="009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CC9"/>
    <w:multiLevelType w:val="hybridMultilevel"/>
    <w:tmpl w:val="FF6A3380"/>
    <w:lvl w:ilvl="0" w:tplc="DB886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1"/>
    <w:rsid w:val="00842847"/>
    <w:rsid w:val="00903E52"/>
    <w:rsid w:val="00967F21"/>
    <w:rsid w:val="00F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FFF"/>
  <w15:chartTrackingRefBased/>
  <w15:docId w15:val="{D5C492BA-1308-49C5-BB26-A1B07BDD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2019-06-14T10:01:00Z</dcterms:created>
  <dcterms:modified xsi:type="dcterms:W3CDTF">2019-06-14T10:12:00Z</dcterms:modified>
</cp:coreProperties>
</file>